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77" w:rsidRDefault="001A0977" w:rsidP="00400428">
      <w:pPr>
        <w:pStyle w:val="20"/>
        <w:spacing w:line="360" w:lineRule="auto"/>
        <w:ind w:firstLine="0"/>
        <w:jc w:val="center"/>
        <w:rPr>
          <w:sz w:val="32"/>
          <w:szCs w:val="32"/>
        </w:rPr>
      </w:pPr>
    </w:p>
    <w:p w:rsidR="001A0977" w:rsidRDefault="001A0977" w:rsidP="00400428">
      <w:pPr>
        <w:pStyle w:val="20"/>
        <w:spacing w:line="360" w:lineRule="auto"/>
        <w:ind w:firstLine="0"/>
        <w:jc w:val="center"/>
        <w:rPr>
          <w:sz w:val="32"/>
          <w:szCs w:val="32"/>
        </w:rPr>
      </w:pPr>
      <w:bookmarkStart w:id="0" w:name="_GoBack"/>
      <w:bookmarkEnd w:id="0"/>
    </w:p>
    <w:p w:rsidR="001A0977" w:rsidRPr="007C2622" w:rsidRDefault="007C2622" w:rsidP="001A0977">
      <w:pPr>
        <w:pStyle w:val="20"/>
        <w:spacing w:line="360" w:lineRule="auto"/>
        <w:ind w:firstLine="0"/>
        <w:jc w:val="center"/>
        <w:rPr>
          <w:b/>
          <w:sz w:val="32"/>
          <w:szCs w:val="32"/>
        </w:rPr>
      </w:pPr>
      <w:r w:rsidRPr="007C2622">
        <w:rPr>
          <w:b/>
          <w:sz w:val="32"/>
          <w:szCs w:val="32"/>
        </w:rPr>
        <w:t xml:space="preserve">СТОИМОСТЬ ОБУЧЕНИЯ </w:t>
      </w:r>
      <w:proofErr w:type="gramStart"/>
      <w:r w:rsidRPr="007C2622">
        <w:rPr>
          <w:b/>
          <w:sz w:val="32"/>
          <w:szCs w:val="32"/>
        </w:rPr>
        <w:t>НА</w:t>
      </w:r>
      <w:proofErr w:type="gramEnd"/>
      <w:r w:rsidRPr="007C2622">
        <w:rPr>
          <w:b/>
          <w:sz w:val="32"/>
          <w:szCs w:val="32"/>
        </w:rPr>
        <w:t xml:space="preserve"> </w:t>
      </w:r>
    </w:p>
    <w:p w:rsidR="00400428" w:rsidRPr="001456F7" w:rsidRDefault="00E0732B" w:rsidP="00400428">
      <w:pPr>
        <w:pStyle w:val="20"/>
        <w:spacing w:line="216" w:lineRule="auto"/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летних интенсивных</w:t>
      </w:r>
      <w:r w:rsidR="00400428" w:rsidRPr="00BC1EE6"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курсах</w:t>
      </w:r>
      <w:proofErr w:type="gramEnd"/>
    </w:p>
    <w:p w:rsidR="00400428" w:rsidRDefault="00400428" w:rsidP="00400428">
      <w:pPr>
        <w:pStyle w:val="20"/>
        <w:spacing w:line="240" w:lineRule="auto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подготовке </w:t>
      </w:r>
      <w:r w:rsidRPr="00EC6165">
        <w:rPr>
          <w:b/>
          <w:sz w:val="40"/>
          <w:szCs w:val="40"/>
        </w:rPr>
        <w:t>к поступлению в вуз</w:t>
      </w:r>
    </w:p>
    <w:p w:rsidR="00400428" w:rsidRPr="00B63B8F" w:rsidRDefault="00400428" w:rsidP="00400428">
      <w:pPr>
        <w:pStyle w:val="20"/>
        <w:spacing w:line="240" w:lineRule="auto"/>
        <w:ind w:firstLine="0"/>
        <w:jc w:val="center"/>
        <w:rPr>
          <w:b/>
          <w:sz w:val="20"/>
        </w:rPr>
      </w:pPr>
    </w:p>
    <w:p w:rsidR="00400428" w:rsidRDefault="00400428" w:rsidP="00400428">
      <w:pPr>
        <w:pStyle w:val="20"/>
        <w:spacing w:line="240" w:lineRule="auto"/>
        <w:ind w:firstLine="0"/>
        <w:rPr>
          <w:sz w:val="30"/>
          <w:szCs w:val="30"/>
        </w:rPr>
      </w:pPr>
      <w:r w:rsidRPr="00B82B77">
        <w:rPr>
          <w:sz w:val="30"/>
          <w:szCs w:val="30"/>
        </w:rPr>
        <w:t xml:space="preserve">Занятия проводятся с </w:t>
      </w:r>
      <w:r w:rsidR="00235208">
        <w:rPr>
          <w:sz w:val="30"/>
          <w:szCs w:val="30"/>
        </w:rPr>
        <w:t>02</w:t>
      </w:r>
      <w:r w:rsidRPr="00B82B77">
        <w:rPr>
          <w:sz w:val="30"/>
          <w:szCs w:val="30"/>
        </w:rPr>
        <w:t xml:space="preserve"> ию</w:t>
      </w:r>
      <w:r>
        <w:rPr>
          <w:sz w:val="30"/>
          <w:szCs w:val="30"/>
        </w:rPr>
        <w:t>л</w:t>
      </w:r>
      <w:r w:rsidRPr="00B82B77">
        <w:rPr>
          <w:sz w:val="30"/>
          <w:szCs w:val="30"/>
        </w:rPr>
        <w:t>я по 1</w:t>
      </w:r>
      <w:r w:rsidR="00235208">
        <w:rPr>
          <w:sz w:val="30"/>
          <w:szCs w:val="30"/>
        </w:rPr>
        <w:t>4</w:t>
      </w:r>
      <w:r w:rsidRPr="00B82B77">
        <w:rPr>
          <w:sz w:val="30"/>
          <w:szCs w:val="30"/>
        </w:rPr>
        <w:t xml:space="preserve"> июля </w:t>
      </w:r>
      <w:r w:rsidR="00235208">
        <w:rPr>
          <w:sz w:val="30"/>
          <w:szCs w:val="30"/>
        </w:rPr>
        <w:t>2018</w:t>
      </w:r>
      <w:r>
        <w:rPr>
          <w:sz w:val="30"/>
          <w:szCs w:val="30"/>
        </w:rPr>
        <w:t xml:space="preserve"> года согласно расписанию</w:t>
      </w:r>
    </w:p>
    <w:p w:rsidR="00655F42" w:rsidRDefault="00655F42" w:rsidP="00400428">
      <w:pPr>
        <w:pStyle w:val="20"/>
        <w:spacing w:line="240" w:lineRule="auto"/>
        <w:ind w:firstLine="0"/>
        <w:rPr>
          <w:sz w:val="30"/>
          <w:szCs w:val="3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3543"/>
      </w:tblGrid>
      <w:tr w:rsidR="0042368F" w:rsidTr="00235208">
        <w:trPr>
          <w:trHeight w:val="2138"/>
        </w:trPr>
        <w:tc>
          <w:tcPr>
            <w:tcW w:w="1951" w:type="dxa"/>
          </w:tcPr>
          <w:p w:rsidR="0042368F" w:rsidRPr="00655F42" w:rsidRDefault="0042368F" w:rsidP="000255B9">
            <w:pPr>
              <w:jc w:val="center"/>
              <w:rPr>
                <w:sz w:val="24"/>
                <w:szCs w:val="24"/>
              </w:rPr>
            </w:pPr>
            <w:r w:rsidRPr="00655F42">
              <w:rPr>
                <w:sz w:val="24"/>
                <w:szCs w:val="24"/>
              </w:rPr>
              <w:t>Наполняемость, чел.</w:t>
            </w:r>
          </w:p>
        </w:tc>
        <w:tc>
          <w:tcPr>
            <w:tcW w:w="4820" w:type="dxa"/>
          </w:tcPr>
          <w:p w:rsidR="0042368F" w:rsidRPr="00655F42" w:rsidRDefault="0042368F" w:rsidP="0042368F">
            <w:pPr>
              <w:jc w:val="center"/>
              <w:rPr>
                <w:sz w:val="24"/>
                <w:szCs w:val="24"/>
              </w:rPr>
            </w:pPr>
            <w:r w:rsidRPr="00655F42">
              <w:rPr>
                <w:sz w:val="24"/>
                <w:szCs w:val="24"/>
              </w:rPr>
              <w:t>Стоимость обучения (в рублях)</w:t>
            </w:r>
          </w:p>
          <w:p w:rsidR="0042368F" w:rsidRPr="00235208" w:rsidRDefault="0042368F" w:rsidP="0042368F">
            <w:pPr>
              <w:pStyle w:val="a7"/>
              <w:spacing w:after="0"/>
              <w:ind w:left="0" w:firstLine="567"/>
              <w:jc w:val="center"/>
              <w:rPr>
                <w:sz w:val="24"/>
                <w:szCs w:val="24"/>
              </w:rPr>
            </w:pPr>
          </w:p>
          <w:p w:rsidR="007E4791" w:rsidRDefault="007E4791" w:rsidP="00235208">
            <w:pPr>
              <w:pStyle w:val="a7"/>
              <w:spacing w:after="0"/>
              <w:ind w:left="0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42368F" w:rsidRPr="00235208">
              <w:rPr>
                <w:sz w:val="24"/>
                <w:szCs w:val="24"/>
              </w:rPr>
              <w:t xml:space="preserve">, математика, физика, </w:t>
            </w:r>
          </w:p>
          <w:p w:rsidR="007E4791" w:rsidRDefault="0042368F" w:rsidP="007E479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>история, обществознание, биология,</w:t>
            </w:r>
            <w:r w:rsidR="007E4791">
              <w:rPr>
                <w:sz w:val="24"/>
                <w:szCs w:val="24"/>
              </w:rPr>
              <w:t xml:space="preserve"> </w:t>
            </w:r>
          </w:p>
          <w:p w:rsidR="007E4791" w:rsidRDefault="007E4791" w:rsidP="007E479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</w:t>
            </w:r>
            <w:r w:rsidRPr="00235208">
              <w:rPr>
                <w:sz w:val="24"/>
                <w:szCs w:val="24"/>
              </w:rPr>
              <w:t xml:space="preserve"> рисунок, живопись, </w:t>
            </w:r>
          </w:p>
          <w:p w:rsidR="007E4791" w:rsidRDefault="007E4791" w:rsidP="007E479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 xml:space="preserve">композиция, </w:t>
            </w:r>
            <w:proofErr w:type="spellStart"/>
            <w:r w:rsidRPr="00235208">
              <w:rPr>
                <w:sz w:val="24"/>
                <w:szCs w:val="24"/>
              </w:rPr>
              <w:t>колористика</w:t>
            </w:r>
            <w:proofErr w:type="spellEnd"/>
            <w:r w:rsidRPr="00235208">
              <w:rPr>
                <w:sz w:val="24"/>
                <w:szCs w:val="24"/>
              </w:rPr>
              <w:t xml:space="preserve"> </w:t>
            </w:r>
          </w:p>
          <w:p w:rsidR="00235208" w:rsidRPr="00235208" w:rsidRDefault="00235208" w:rsidP="00235208">
            <w:pPr>
              <w:pStyle w:val="a7"/>
              <w:spacing w:after="0"/>
              <w:ind w:left="0" w:firstLine="567"/>
              <w:jc w:val="center"/>
              <w:rPr>
                <w:sz w:val="24"/>
                <w:szCs w:val="24"/>
              </w:rPr>
            </w:pPr>
          </w:p>
          <w:p w:rsidR="0042368F" w:rsidRPr="00235208" w:rsidRDefault="0042368F" w:rsidP="00235208">
            <w:pPr>
              <w:pStyle w:val="a7"/>
              <w:spacing w:after="0"/>
              <w:ind w:left="0" w:firstLine="567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 xml:space="preserve"> (программа обу</w:t>
            </w:r>
            <w:r w:rsidR="00235208" w:rsidRPr="00235208">
              <w:rPr>
                <w:sz w:val="24"/>
                <w:szCs w:val="24"/>
              </w:rPr>
              <w:t xml:space="preserve">чения – </w:t>
            </w:r>
            <w:r w:rsidRPr="00235208">
              <w:rPr>
                <w:sz w:val="24"/>
                <w:szCs w:val="24"/>
              </w:rPr>
              <w:t>20 ч.)</w:t>
            </w:r>
          </w:p>
        </w:tc>
        <w:tc>
          <w:tcPr>
            <w:tcW w:w="3543" w:type="dxa"/>
          </w:tcPr>
          <w:p w:rsidR="0042368F" w:rsidRPr="00655F42" w:rsidRDefault="0042368F" w:rsidP="0042368F">
            <w:pPr>
              <w:jc w:val="center"/>
              <w:rPr>
                <w:sz w:val="24"/>
                <w:szCs w:val="24"/>
              </w:rPr>
            </w:pPr>
            <w:r w:rsidRPr="00655F42">
              <w:rPr>
                <w:sz w:val="24"/>
                <w:szCs w:val="24"/>
              </w:rPr>
              <w:t>Стоимость обучения (в рублях)</w:t>
            </w:r>
          </w:p>
          <w:p w:rsidR="0042368F" w:rsidRPr="00235208" w:rsidRDefault="0042368F" w:rsidP="0042368F">
            <w:pPr>
              <w:pStyle w:val="a7"/>
              <w:spacing w:after="0"/>
              <w:ind w:left="0" w:firstLine="567"/>
              <w:rPr>
                <w:sz w:val="24"/>
                <w:szCs w:val="24"/>
              </w:rPr>
            </w:pPr>
          </w:p>
          <w:p w:rsidR="007E4791" w:rsidRDefault="007E4791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35208" w:rsidRPr="00235208" w:rsidRDefault="0042368F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>Физическая культура</w:t>
            </w:r>
            <w:r w:rsidR="00235208" w:rsidRPr="00235208">
              <w:rPr>
                <w:sz w:val="24"/>
                <w:szCs w:val="24"/>
              </w:rPr>
              <w:t>,</w:t>
            </w:r>
          </w:p>
          <w:p w:rsidR="007E4791" w:rsidRDefault="007E4791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 xml:space="preserve"> </w:t>
            </w:r>
          </w:p>
          <w:p w:rsidR="007E4791" w:rsidRDefault="007E4791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7E4791" w:rsidRDefault="007E4791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2368F" w:rsidRPr="00235208" w:rsidRDefault="0042368F" w:rsidP="0042368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35208">
              <w:rPr>
                <w:sz w:val="24"/>
                <w:szCs w:val="24"/>
              </w:rPr>
              <w:t xml:space="preserve">(программа обучения </w:t>
            </w:r>
            <w:r w:rsidR="00235208" w:rsidRPr="00235208">
              <w:rPr>
                <w:sz w:val="24"/>
                <w:szCs w:val="24"/>
              </w:rPr>
              <w:t xml:space="preserve">– </w:t>
            </w:r>
            <w:r w:rsidRPr="00235208">
              <w:rPr>
                <w:sz w:val="24"/>
                <w:szCs w:val="24"/>
              </w:rPr>
              <w:t>33 ч.)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3-5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2 900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5 500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6-9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2 300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3 000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10-15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1 900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2 500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16-20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1 400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2 100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21-25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1 200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1 800</w:t>
            </w:r>
          </w:p>
        </w:tc>
      </w:tr>
      <w:tr w:rsidR="0042368F" w:rsidTr="00235208">
        <w:tc>
          <w:tcPr>
            <w:tcW w:w="1951" w:type="dxa"/>
          </w:tcPr>
          <w:p w:rsidR="0042368F" w:rsidRPr="000255B9" w:rsidRDefault="0042368F" w:rsidP="000255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Свыше 26</w:t>
            </w:r>
          </w:p>
        </w:tc>
        <w:tc>
          <w:tcPr>
            <w:tcW w:w="4820" w:type="dxa"/>
          </w:tcPr>
          <w:p w:rsidR="0042368F" w:rsidRPr="000255B9" w:rsidRDefault="0042368F" w:rsidP="000255B9">
            <w:pPr>
              <w:spacing w:line="360" w:lineRule="exact"/>
              <w:ind w:firstLine="34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1 000</w:t>
            </w:r>
          </w:p>
        </w:tc>
        <w:tc>
          <w:tcPr>
            <w:tcW w:w="3543" w:type="dxa"/>
            <w:vAlign w:val="center"/>
          </w:tcPr>
          <w:p w:rsidR="0042368F" w:rsidRPr="0042368F" w:rsidRDefault="0042368F" w:rsidP="0042368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368F">
              <w:rPr>
                <w:sz w:val="24"/>
                <w:szCs w:val="24"/>
              </w:rPr>
              <w:t>1 600</w:t>
            </w:r>
          </w:p>
        </w:tc>
      </w:tr>
    </w:tbl>
    <w:p w:rsidR="00B40D98" w:rsidRPr="0042368F" w:rsidRDefault="00B40D98" w:rsidP="00235208">
      <w:pPr>
        <w:pStyle w:val="20"/>
        <w:ind w:right="-228" w:firstLine="0"/>
        <w:rPr>
          <w:sz w:val="32"/>
          <w:szCs w:val="32"/>
        </w:rPr>
      </w:pPr>
    </w:p>
    <w:sectPr w:rsidR="00B40D98" w:rsidRPr="0042368F" w:rsidSect="0042368F">
      <w:pgSz w:w="11906" w:h="16838"/>
      <w:pgMar w:top="568" w:right="964" w:bottom="397" w:left="96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23"/>
    <w:multiLevelType w:val="hybridMultilevel"/>
    <w:tmpl w:val="349813BC"/>
    <w:lvl w:ilvl="0" w:tplc="0419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">
    <w:nsid w:val="3FC82245"/>
    <w:multiLevelType w:val="hybridMultilevel"/>
    <w:tmpl w:val="752223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25BA3"/>
    <w:multiLevelType w:val="hybridMultilevel"/>
    <w:tmpl w:val="6C58D256"/>
    <w:lvl w:ilvl="0" w:tplc="E3BAF4E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5BECE63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3FA4DC7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4C2CB01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8B89E6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C1FC72C4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6CE997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0B200E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8EC813DA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A95555A"/>
    <w:multiLevelType w:val="hybridMultilevel"/>
    <w:tmpl w:val="7E145D7A"/>
    <w:lvl w:ilvl="0" w:tplc="9FB67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AF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87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D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62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47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68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E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A1DD8"/>
    <w:multiLevelType w:val="singleLevel"/>
    <w:tmpl w:val="84D8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F51"/>
    <w:rsid w:val="00014DE9"/>
    <w:rsid w:val="000255B9"/>
    <w:rsid w:val="0003688F"/>
    <w:rsid w:val="000506E5"/>
    <w:rsid w:val="00054F97"/>
    <w:rsid w:val="0008423B"/>
    <w:rsid w:val="000D3BAE"/>
    <w:rsid w:val="001227F2"/>
    <w:rsid w:val="001301D9"/>
    <w:rsid w:val="00140B7D"/>
    <w:rsid w:val="0014225A"/>
    <w:rsid w:val="00142A0D"/>
    <w:rsid w:val="0015274A"/>
    <w:rsid w:val="00154409"/>
    <w:rsid w:val="00183A3F"/>
    <w:rsid w:val="0019432D"/>
    <w:rsid w:val="001A0977"/>
    <w:rsid w:val="00235208"/>
    <w:rsid w:val="00240C20"/>
    <w:rsid w:val="00257196"/>
    <w:rsid w:val="002615F2"/>
    <w:rsid w:val="002822FF"/>
    <w:rsid w:val="002A3573"/>
    <w:rsid w:val="002E5939"/>
    <w:rsid w:val="00316C6E"/>
    <w:rsid w:val="003375C4"/>
    <w:rsid w:val="003441F2"/>
    <w:rsid w:val="00367D85"/>
    <w:rsid w:val="003B7B2A"/>
    <w:rsid w:val="003D2B63"/>
    <w:rsid w:val="003E5975"/>
    <w:rsid w:val="00400428"/>
    <w:rsid w:val="00400F81"/>
    <w:rsid w:val="0042368F"/>
    <w:rsid w:val="00440D5B"/>
    <w:rsid w:val="004C6634"/>
    <w:rsid w:val="004C75A0"/>
    <w:rsid w:val="004E4D77"/>
    <w:rsid w:val="00526B17"/>
    <w:rsid w:val="005277D8"/>
    <w:rsid w:val="005341DE"/>
    <w:rsid w:val="00544237"/>
    <w:rsid w:val="005C4B7D"/>
    <w:rsid w:val="005C6211"/>
    <w:rsid w:val="005F1ABC"/>
    <w:rsid w:val="006163E5"/>
    <w:rsid w:val="00655F42"/>
    <w:rsid w:val="00664A7D"/>
    <w:rsid w:val="006B633A"/>
    <w:rsid w:val="006B7010"/>
    <w:rsid w:val="006B7670"/>
    <w:rsid w:val="006E0EF5"/>
    <w:rsid w:val="006F742E"/>
    <w:rsid w:val="0070764C"/>
    <w:rsid w:val="0071735E"/>
    <w:rsid w:val="0071758A"/>
    <w:rsid w:val="007802CC"/>
    <w:rsid w:val="00781F32"/>
    <w:rsid w:val="007B5CA7"/>
    <w:rsid w:val="007C2622"/>
    <w:rsid w:val="007D7CBA"/>
    <w:rsid w:val="007E4791"/>
    <w:rsid w:val="007F206D"/>
    <w:rsid w:val="008067DB"/>
    <w:rsid w:val="00851BDB"/>
    <w:rsid w:val="00885E06"/>
    <w:rsid w:val="008A0309"/>
    <w:rsid w:val="008D43E1"/>
    <w:rsid w:val="008F53F4"/>
    <w:rsid w:val="009412F8"/>
    <w:rsid w:val="00982E54"/>
    <w:rsid w:val="009A6990"/>
    <w:rsid w:val="009F2DF7"/>
    <w:rsid w:val="00A26166"/>
    <w:rsid w:val="00A90D7B"/>
    <w:rsid w:val="00A94976"/>
    <w:rsid w:val="00AA7158"/>
    <w:rsid w:val="00AC6C49"/>
    <w:rsid w:val="00B40D98"/>
    <w:rsid w:val="00B4782F"/>
    <w:rsid w:val="00B63B8F"/>
    <w:rsid w:val="00B73BAD"/>
    <w:rsid w:val="00B82B77"/>
    <w:rsid w:val="00B9656A"/>
    <w:rsid w:val="00BC1EE6"/>
    <w:rsid w:val="00BD2625"/>
    <w:rsid w:val="00BE2227"/>
    <w:rsid w:val="00C10DB1"/>
    <w:rsid w:val="00C124F9"/>
    <w:rsid w:val="00C27B95"/>
    <w:rsid w:val="00C46104"/>
    <w:rsid w:val="00C51F21"/>
    <w:rsid w:val="00C5555A"/>
    <w:rsid w:val="00C642BA"/>
    <w:rsid w:val="00C67071"/>
    <w:rsid w:val="00C7380F"/>
    <w:rsid w:val="00CA3F52"/>
    <w:rsid w:val="00CF0CC4"/>
    <w:rsid w:val="00D30A5F"/>
    <w:rsid w:val="00D41923"/>
    <w:rsid w:val="00D97BE4"/>
    <w:rsid w:val="00DC3A73"/>
    <w:rsid w:val="00DC4EDE"/>
    <w:rsid w:val="00DC6238"/>
    <w:rsid w:val="00DD3C28"/>
    <w:rsid w:val="00DE0666"/>
    <w:rsid w:val="00DF5DD9"/>
    <w:rsid w:val="00E0732B"/>
    <w:rsid w:val="00E12103"/>
    <w:rsid w:val="00E17815"/>
    <w:rsid w:val="00E91A7D"/>
    <w:rsid w:val="00EA41C7"/>
    <w:rsid w:val="00EA4EAA"/>
    <w:rsid w:val="00EC46A0"/>
    <w:rsid w:val="00EC6165"/>
    <w:rsid w:val="00ED41A5"/>
    <w:rsid w:val="00EF3907"/>
    <w:rsid w:val="00F139ED"/>
    <w:rsid w:val="00F157B8"/>
    <w:rsid w:val="00F7111C"/>
    <w:rsid w:val="00FA15FB"/>
    <w:rsid w:val="00FA3F51"/>
    <w:rsid w:val="00FA46E9"/>
    <w:rsid w:val="00FB25B2"/>
    <w:rsid w:val="00FC2C69"/>
    <w:rsid w:val="00FD3FCB"/>
    <w:rsid w:val="00FD557D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exact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exact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40" w:lineRule="exact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240" w:line="360" w:lineRule="exact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firstLine="993"/>
      <w:jc w:val="both"/>
    </w:pPr>
    <w:rPr>
      <w:sz w:val="28"/>
    </w:rPr>
  </w:style>
  <w:style w:type="paragraph" w:styleId="20">
    <w:name w:val="Body Text Indent 2"/>
    <w:basedOn w:val="a"/>
    <w:pPr>
      <w:spacing w:line="360" w:lineRule="exact"/>
      <w:ind w:firstLine="3686"/>
      <w:jc w:val="both"/>
    </w:pPr>
    <w:rPr>
      <w:sz w:val="28"/>
    </w:rPr>
  </w:style>
  <w:style w:type="paragraph" w:styleId="a4">
    <w:name w:val="Body Text"/>
    <w:basedOn w:val="a"/>
    <w:pPr>
      <w:spacing w:line="360" w:lineRule="exact"/>
      <w:jc w:val="both"/>
    </w:pPr>
    <w:rPr>
      <w:sz w:val="28"/>
    </w:rPr>
  </w:style>
  <w:style w:type="paragraph" w:styleId="a5">
    <w:name w:val="Balloon Text"/>
    <w:basedOn w:val="a"/>
    <w:semiHidden/>
    <w:rsid w:val="008D43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C46104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655F4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ОБУЧЕНИЯ СЛУШАТЕЛЕЙ ЛЕТНИХ</vt:lpstr>
    </vt:vector>
  </TitlesOfParts>
  <Company> 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ОБУЧЕНИЯ СЛУШАТЕЛЕЙ ЛЕТНИХ</dc:title>
  <dc:subject/>
  <dc:creator>ф</dc:creator>
  <cp:keywords/>
  <cp:lastModifiedBy>semi-Cvetik</cp:lastModifiedBy>
  <cp:revision>9</cp:revision>
  <cp:lastPrinted>2018-05-23T07:59:00Z</cp:lastPrinted>
  <dcterms:created xsi:type="dcterms:W3CDTF">2017-06-19T06:50:00Z</dcterms:created>
  <dcterms:modified xsi:type="dcterms:W3CDTF">2018-05-23T09:28:00Z</dcterms:modified>
</cp:coreProperties>
</file>